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BB3" w:rsidRPr="00E374E0" w:rsidRDefault="00993BB3" w:rsidP="00993BB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74E0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CC2D83" w:rsidRPr="00764BDA" w:rsidRDefault="00CC2D83" w:rsidP="00CC2D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2D83" w:rsidRPr="00764BDA" w:rsidRDefault="006D264A" w:rsidP="00D92E9B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CC2D83" w:rsidRPr="00764BDA">
        <w:rPr>
          <w:rFonts w:ascii="Times New Roman" w:hAnsi="Times New Roman" w:cs="Times New Roman"/>
          <w:sz w:val="28"/>
          <w:szCs w:val="28"/>
        </w:rPr>
        <w:t>т</w:t>
      </w:r>
      <w:r w:rsidR="00CC2D83">
        <w:rPr>
          <w:rFonts w:ascii="Times New Roman" w:hAnsi="Times New Roman" w:cs="Times New Roman"/>
          <w:sz w:val="28"/>
          <w:szCs w:val="28"/>
        </w:rPr>
        <w:t xml:space="preserve">  </w:t>
      </w:r>
      <w:r w:rsidR="00642426">
        <w:rPr>
          <w:rFonts w:ascii="Times New Roman" w:hAnsi="Times New Roman" w:cs="Times New Roman"/>
          <w:sz w:val="28"/>
          <w:szCs w:val="28"/>
        </w:rPr>
        <w:t>«</w:t>
      </w:r>
      <w:r w:rsidR="00642426" w:rsidRPr="00642426">
        <w:rPr>
          <w:rFonts w:ascii="Times New Roman" w:hAnsi="Times New Roman" w:cs="Times New Roman"/>
          <w:sz w:val="28"/>
          <w:szCs w:val="28"/>
          <w:u w:val="single"/>
        </w:rPr>
        <w:t>26</w:t>
      </w:r>
      <w:r w:rsidR="0054758D">
        <w:rPr>
          <w:rFonts w:ascii="Times New Roman" w:hAnsi="Times New Roman" w:cs="Times New Roman"/>
          <w:sz w:val="28"/>
          <w:szCs w:val="28"/>
        </w:rPr>
        <w:t>»</w:t>
      </w:r>
      <w:r w:rsidR="00642426">
        <w:rPr>
          <w:rFonts w:ascii="Times New Roman" w:hAnsi="Times New Roman" w:cs="Times New Roman"/>
          <w:sz w:val="28"/>
          <w:szCs w:val="28"/>
        </w:rPr>
        <w:t xml:space="preserve">  </w:t>
      </w:r>
      <w:r w:rsidR="00642426" w:rsidRPr="00642426">
        <w:rPr>
          <w:rFonts w:ascii="Times New Roman" w:hAnsi="Times New Roman" w:cs="Times New Roman"/>
          <w:sz w:val="28"/>
          <w:szCs w:val="28"/>
          <w:u w:val="single"/>
        </w:rPr>
        <w:t xml:space="preserve">   06</w:t>
      </w:r>
      <w:r w:rsidR="00CC2D83" w:rsidRPr="0064242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642426">
        <w:rPr>
          <w:rFonts w:ascii="Times New Roman" w:hAnsi="Times New Roman" w:cs="Times New Roman"/>
          <w:sz w:val="28"/>
          <w:szCs w:val="28"/>
        </w:rPr>
        <w:t xml:space="preserve"> </w:t>
      </w:r>
      <w:r w:rsidR="00642426">
        <w:rPr>
          <w:rFonts w:ascii="Times New Roman" w:hAnsi="Times New Roman" w:cs="Times New Roman"/>
          <w:sz w:val="28"/>
          <w:szCs w:val="28"/>
        </w:rPr>
        <w:t xml:space="preserve">   </w:t>
      </w:r>
      <w:r w:rsidRPr="00642426">
        <w:rPr>
          <w:rFonts w:ascii="Times New Roman" w:hAnsi="Times New Roman" w:cs="Times New Roman"/>
          <w:sz w:val="28"/>
          <w:szCs w:val="28"/>
          <w:u w:val="single"/>
        </w:rPr>
        <w:t>2020</w:t>
      </w:r>
      <w:r w:rsidR="00570488">
        <w:rPr>
          <w:rFonts w:ascii="Times New Roman" w:hAnsi="Times New Roman" w:cs="Times New Roman"/>
          <w:sz w:val="28"/>
          <w:szCs w:val="28"/>
        </w:rPr>
        <w:t xml:space="preserve"> </w:t>
      </w:r>
      <w:r w:rsidR="00CC2D83" w:rsidRPr="00764BDA">
        <w:rPr>
          <w:rFonts w:ascii="Times New Roman" w:hAnsi="Times New Roman" w:cs="Times New Roman"/>
          <w:sz w:val="28"/>
          <w:szCs w:val="28"/>
        </w:rPr>
        <w:t xml:space="preserve">г.        </w:t>
      </w:r>
      <w:r w:rsidR="00CC2D83">
        <w:rPr>
          <w:rFonts w:ascii="Times New Roman" w:hAnsi="Times New Roman" w:cs="Times New Roman"/>
          <w:sz w:val="28"/>
          <w:szCs w:val="28"/>
        </w:rPr>
        <w:t xml:space="preserve">    </w:t>
      </w:r>
      <w:r w:rsidR="00CC2D83" w:rsidRPr="00764BDA">
        <w:rPr>
          <w:rFonts w:ascii="Times New Roman" w:hAnsi="Times New Roman" w:cs="Times New Roman"/>
          <w:sz w:val="28"/>
          <w:szCs w:val="28"/>
        </w:rPr>
        <w:t xml:space="preserve"> г. Татарск    </w:t>
      </w:r>
      <w:r w:rsidR="00620D9C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315BC1">
        <w:rPr>
          <w:rFonts w:ascii="Times New Roman" w:hAnsi="Times New Roman" w:cs="Times New Roman"/>
          <w:sz w:val="28"/>
          <w:szCs w:val="28"/>
        </w:rPr>
        <w:t xml:space="preserve">       </w:t>
      </w:r>
      <w:r w:rsidR="00CC2D83" w:rsidRPr="00764BDA">
        <w:rPr>
          <w:rFonts w:ascii="Times New Roman" w:hAnsi="Times New Roman" w:cs="Times New Roman"/>
          <w:sz w:val="28"/>
          <w:szCs w:val="28"/>
        </w:rPr>
        <w:t xml:space="preserve">  №</w:t>
      </w:r>
      <w:r w:rsidR="00FE4CC8">
        <w:rPr>
          <w:rFonts w:ascii="Times New Roman" w:hAnsi="Times New Roman" w:cs="Times New Roman"/>
          <w:sz w:val="28"/>
          <w:szCs w:val="28"/>
        </w:rPr>
        <w:t xml:space="preserve"> </w:t>
      </w:r>
      <w:r w:rsidR="00642426">
        <w:rPr>
          <w:rFonts w:ascii="Times New Roman" w:hAnsi="Times New Roman" w:cs="Times New Roman"/>
          <w:sz w:val="28"/>
          <w:szCs w:val="28"/>
        </w:rPr>
        <w:t>271</w:t>
      </w:r>
    </w:p>
    <w:p w:rsidR="00CC2D83" w:rsidRPr="00764BDA" w:rsidRDefault="00CC2D83" w:rsidP="00D92E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74E0" w:rsidRPr="00D61A54" w:rsidRDefault="00E374E0" w:rsidP="00D92E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4835" w:rsidRDefault="00580B24" w:rsidP="001E7EB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ведении режима чрезвычайной ситуации на территории Татарского района</w:t>
      </w:r>
    </w:p>
    <w:p w:rsidR="00F04835" w:rsidRDefault="00F04835" w:rsidP="001E7EB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E7EBC" w:rsidRDefault="00E374E0" w:rsidP="00D92E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CC2D83" w:rsidRDefault="001E7EBC" w:rsidP="00D92E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gramStart"/>
      <w:r w:rsidR="00E374E0">
        <w:rPr>
          <w:rFonts w:ascii="Times New Roman" w:hAnsi="Times New Roman" w:cs="Times New Roman"/>
          <w:sz w:val="28"/>
          <w:szCs w:val="28"/>
        </w:rPr>
        <w:t xml:space="preserve">В </w:t>
      </w:r>
      <w:r w:rsidR="00E31B06">
        <w:rPr>
          <w:rFonts w:ascii="Times New Roman" w:hAnsi="Times New Roman" w:cs="Times New Roman"/>
          <w:sz w:val="28"/>
          <w:szCs w:val="28"/>
        </w:rPr>
        <w:t>с</w:t>
      </w:r>
      <w:r w:rsidR="00E374E0">
        <w:rPr>
          <w:rFonts w:ascii="Times New Roman" w:hAnsi="Times New Roman" w:cs="Times New Roman"/>
          <w:sz w:val="28"/>
          <w:szCs w:val="28"/>
        </w:rPr>
        <w:t>оответствии со статьей 11 Федерального закона от 21.12.94 № 68-ФЗ «О защите населения и территории от чрезвычайных ситуаций природного и техногенного характера»</w:t>
      </w:r>
      <w:r w:rsidR="00BD5F7B">
        <w:rPr>
          <w:rFonts w:ascii="Times New Roman" w:hAnsi="Times New Roman" w:cs="Times New Roman"/>
          <w:sz w:val="28"/>
          <w:szCs w:val="28"/>
        </w:rPr>
        <w:t>, постановлением Правительства Российской Федерации от 30.12.2003 № 794 «О единой государственной системе предупреждения и ликвидации чрезвычайных ситуаций», Законом Новосибирской области от 13.12.2006 №63-ОЗ «О защите населения и территории Новосибирской области от</w:t>
      </w:r>
      <w:r w:rsidR="00BD5F7B" w:rsidRPr="00B71FBF">
        <w:rPr>
          <w:rFonts w:ascii="Times New Roman" w:hAnsi="Times New Roman" w:cs="Times New Roman"/>
          <w:sz w:val="28"/>
          <w:szCs w:val="28"/>
        </w:rPr>
        <w:t xml:space="preserve"> </w:t>
      </w:r>
      <w:r w:rsidR="00BD5F7B">
        <w:rPr>
          <w:rFonts w:ascii="Times New Roman" w:hAnsi="Times New Roman" w:cs="Times New Roman"/>
          <w:sz w:val="28"/>
          <w:szCs w:val="28"/>
        </w:rPr>
        <w:t>чрезвычайных ситуаций межмуниципального и регионального характера», решением комиссии</w:t>
      </w:r>
      <w:proofErr w:type="gramEnd"/>
      <w:r w:rsidR="00BD5F7B">
        <w:rPr>
          <w:rFonts w:ascii="Times New Roman" w:hAnsi="Times New Roman" w:cs="Times New Roman"/>
          <w:sz w:val="28"/>
          <w:szCs w:val="28"/>
        </w:rPr>
        <w:t xml:space="preserve"> по предупреждению и ликвидации чрезвычайной ситуации и пожарной безопасности</w:t>
      </w:r>
      <w:r w:rsidR="00AC2DBD">
        <w:rPr>
          <w:rFonts w:ascii="Times New Roman" w:hAnsi="Times New Roman" w:cs="Times New Roman"/>
          <w:sz w:val="28"/>
          <w:szCs w:val="28"/>
        </w:rPr>
        <w:t xml:space="preserve"> Татарского района от </w:t>
      </w:r>
      <w:r w:rsidR="00CC2D83">
        <w:rPr>
          <w:rFonts w:ascii="Times New Roman" w:hAnsi="Times New Roman" w:cs="Times New Roman"/>
          <w:sz w:val="28"/>
          <w:szCs w:val="28"/>
        </w:rPr>
        <w:t>2</w:t>
      </w:r>
      <w:r w:rsidR="006D264A">
        <w:rPr>
          <w:rFonts w:ascii="Times New Roman" w:hAnsi="Times New Roman" w:cs="Times New Roman"/>
          <w:sz w:val="28"/>
          <w:szCs w:val="28"/>
        </w:rPr>
        <w:t>3</w:t>
      </w:r>
      <w:r w:rsidR="00AC2DBD">
        <w:rPr>
          <w:rFonts w:ascii="Times New Roman" w:hAnsi="Times New Roman" w:cs="Times New Roman"/>
          <w:sz w:val="28"/>
          <w:szCs w:val="28"/>
        </w:rPr>
        <w:t>.0</w:t>
      </w:r>
      <w:r w:rsidR="00CC2D83">
        <w:rPr>
          <w:rFonts w:ascii="Times New Roman" w:hAnsi="Times New Roman" w:cs="Times New Roman"/>
          <w:sz w:val="28"/>
          <w:szCs w:val="28"/>
        </w:rPr>
        <w:t>6</w:t>
      </w:r>
      <w:r w:rsidR="00AC2DBD">
        <w:rPr>
          <w:rFonts w:ascii="Times New Roman" w:hAnsi="Times New Roman" w:cs="Times New Roman"/>
          <w:sz w:val="28"/>
          <w:szCs w:val="28"/>
        </w:rPr>
        <w:t>.20</w:t>
      </w:r>
      <w:r w:rsidR="006D264A">
        <w:rPr>
          <w:rFonts w:ascii="Times New Roman" w:hAnsi="Times New Roman" w:cs="Times New Roman"/>
          <w:sz w:val="28"/>
          <w:szCs w:val="28"/>
        </w:rPr>
        <w:t xml:space="preserve">20 г. </w:t>
      </w:r>
      <w:r w:rsidR="00AC2DBD">
        <w:rPr>
          <w:rFonts w:ascii="Times New Roman" w:hAnsi="Times New Roman" w:cs="Times New Roman"/>
          <w:sz w:val="28"/>
          <w:szCs w:val="28"/>
        </w:rPr>
        <w:t xml:space="preserve"> № </w:t>
      </w:r>
      <w:r w:rsidR="006D264A">
        <w:rPr>
          <w:rFonts w:ascii="Times New Roman" w:hAnsi="Times New Roman" w:cs="Times New Roman"/>
          <w:sz w:val="28"/>
          <w:szCs w:val="28"/>
        </w:rPr>
        <w:t xml:space="preserve">6, </w:t>
      </w:r>
      <w:r w:rsidR="00993BB3" w:rsidRPr="00993BB3">
        <w:rPr>
          <w:rFonts w:ascii="Times New Roman" w:hAnsi="Times New Roman" w:cs="Times New Roman"/>
          <w:sz w:val="28"/>
          <w:szCs w:val="28"/>
        </w:rPr>
        <w:t xml:space="preserve"> </w:t>
      </w:r>
      <w:r w:rsidR="00993BB3">
        <w:rPr>
          <w:rFonts w:ascii="Times New Roman" w:hAnsi="Times New Roman" w:cs="Times New Roman"/>
          <w:sz w:val="28"/>
          <w:szCs w:val="28"/>
        </w:rPr>
        <w:t xml:space="preserve">администрация Татарского района </w:t>
      </w:r>
      <w:r w:rsidR="00993BB3" w:rsidRPr="00AC2DBD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7A6663" w:rsidRDefault="00F6440C" w:rsidP="00D92E9B">
      <w:pPr>
        <w:pStyle w:val="a3"/>
        <w:numPr>
          <w:ilvl w:val="0"/>
          <w:numId w:val="9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="006D264A">
        <w:rPr>
          <w:rFonts w:ascii="Times New Roman" w:hAnsi="Times New Roman" w:cs="Times New Roman"/>
          <w:sz w:val="28"/>
          <w:szCs w:val="28"/>
        </w:rPr>
        <w:t>высокой температурой и недостаточным количеством осадков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264A">
        <w:rPr>
          <w:rFonts w:ascii="Times New Roman" w:hAnsi="Times New Roman" w:cs="Times New Roman"/>
          <w:sz w:val="28"/>
          <w:szCs w:val="28"/>
        </w:rPr>
        <w:t xml:space="preserve"> на территории Татарского района сложилась неблагоприятные  </w:t>
      </w:r>
      <w:r>
        <w:rPr>
          <w:rFonts w:ascii="Times New Roman" w:hAnsi="Times New Roman" w:cs="Times New Roman"/>
          <w:sz w:val="28"/>
          <w:szCs w:val="28"/>
        </w:rPr>
        <w:t>погодны</w:t>
      </w:r>
      <w:r w:rsidR="006D264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условия</w:t>
      </w:r>
      <w:r w:rsidR="006D264A">
        <w:rPr>
          <w:rFonts w:ascii="Times New Roman" w:hAnsi="Times New Roman" w:cs="Times New Roman"/>
          <w:sz w:val="28"/>
          <w:szCs w:val="28"/>
        </w:rPr>
        <w:t xml:space="preserve"> для роста сельскохозяйственных культур (угнетения посевов), что приведет к снижению урожайности зерновых и кормовых культур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463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в</w:t>
      </w:r>
      <w:r w:rsidR="007A6663">
        <w:rPr>
          <w:rFonts w:ascii="Times New Roman" w:hAnsi="Times New Roman" w:cs="Times New Roman"/>
          <w:sz w:val="28"/>
          <w:szCs w:val="28"/>
        </w:rPr>
        <w:t xml:space="preserve">ести с </w:t>
      </w:r>
      <w:r w:rsidR="00A05866" w:rsidRPr="007C6F04">
        <w:rPr>
          <w:rFonts w:ascii="Times New Roman" w:hAnsi="Times New Roman" w:cs="Times New Roman"/>
          <w:sz w:val="28"/>
          <w:szCs w:val="28"/>
        </w:rPr>
        <w:t>2</w:t>
      </w:r>
      <w:r w:rsidR="007C6F04">
        <w:rPr>
          <w:rFonts w:ascii="Times New Roman" w:hAnsi="Times New Roman" w:cs="Times New Roman"/>
          <w:sz w:val="28"/>
          <w:szCs w:val="28"/>
        </w:rPr>
        <w:t>6</w:t>
      </w:r>
      <w:r w:rsidR="007A6663">
        <w:rPr>
          <w:rFonts w:ascii="Times New Roman" w:hAnsi="Times New Roman" w:cs="Times New Roman"/>
          <w:sz w:val="28"/>
          <w:szCs w:val="28"/>
        </w:rPr>
        <w:t xml:space="preserve"> </w:t>
      </w:r>
      <w:r w:rsidR="00CC2D83">
        <w:rPr>
          <w:rFonts w:ascii="Times New Roman" w:hAnsi="Times New Roman" w:cs="Times New Roman"/>
          <w:sz w:val="28"/>
          <w:szCs w:val="28"/>
        </w:rPr>
        <w:t>июня</w:t>
      </w:r>
      <w:r w:rsidR="007A6663">
        <w:rPr>
          <w:rFonts w:ascii="Times New Roman" w:hAnsi="Times New Roman" w:cs="Times New Roman"/>
          <w:sz w:val="28"/>
          <w:szCs w:val="28"/>
        </w:rPr>
        <w:t xml:space="preserve"> 20</w:t>
      </w:r>
      <w:r w:rsidR="006D264A">
        <w:rPr>
          <w:rFonts w:ascii="Times New Roman" w:hAnsi="Times New Roman" w:cs="Times New Roman"/>
          <w:sz w:val="28"/>
          <w:szCs w:val="28"/>
        </w:rPr>
        <w:t>20</w:t>
      </w:r>
      <w:r w:rsidR="00A05866">
        <w:rPr>
          <w:rFonts w:ascii="Times New Roman" w:hAnsi="Times New Roman" w:cs="Times New Roman"/>
          <w:sz w:val="28"/>
          <w:szCs w:val="28"/>
        </w:rPr>
        <w:t xml:space="preserve"> </w:t>
      </w:r>
      <w:r w:rsidR="007A6663">
        <w:rPr>
          <w:rFonts w:ascii="Times New Roman" w:hAnsi="Times New Roman" w:cs="Times New Roman"/>
          <w:sz w:val="28"/>
          <w:szCs w:val="28"/>
        </w:rPr>
        <w:t>года в Татарском районе режим чрезвычайной ситуации.</w:t>
      </w:r>
    </w:p>
    <w:p w:rsidR="004B741C" w:rsidRPr="004B741C" w:rsidRDefault="004B741C" w:rsidP="00D92E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741C">
        <w:rPr>
          <w:rFonts w:ascii="Times New Roman" w:hAnsi="Times New Roman" w:cs="Times New Roman"/>
          <w:sz w:val="28"/>
          <w:szCs w:val="28"/>
        </w:rPr>
        <w:t xml:space="preserve">2. </w:t>
      </w:r>
      <w:r w:rsidR="00893E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2D83">
        <w:rPr>
          <w:rFonts w:ascii="Times New Roman" w:hAnsi="Times New Roman" w:cs="Times New Roman"/>
          <w:sz w:val="28"/>
          <w:szCs w:val="28"/>
        </w:rPr>
        <w:t xml:space="preserve">Управлению сельского хозяйства администрации Татарского района, руководителям </w:t>
      </w:r>
      <w:proofErr w:type="gramStart"/>
      <w:r w:rsidR="00CC2D83">
        <w:rPr>
          <w:rFonts w:ascii="Times New Roman" w:hAnsi="Times New Roman" w:cs="Times New Roman"/>
          <w:sz w:val="28"/>
          <w:szCs w:val="28"/>
        </w:rPr>
        <w:t>сельскохозяйственных</w:t>
      </w:r>
      <w:proofErr w:type="gramEnd"/>
      <w:r w:rsidR="00CC2D83">
        <w:rPr>
          <w:rFonts w:ascii="Times New Roman" w:hAnsi="Times New Roman" w:cs="Times New Roman"/>
          <w:sz w:val="28"/>
          <w:szCs w:val="28"/>
        </w:rPr>
        <w:t xml:space="preserve"> предприятии Татарского района Новосибирской области</w:t>
      </w:r>
      <w:r w:rsidRPr="004B741C">
        <w:rPr>
          <w:rFonts w:ascii="Times New Roman" w:hAnsi="Times New Roman" w:cs="Times New Roman"/>
          <w:sz w:val="28"/>
          <w:szCs w:val="28"/>
        </w:rPr>
        <w:t>:</w:t>
      </w:r>
    </w:p>
    <w:p w:rsidR="00CC2D83" w:rsidRPr="004B741C" w:rsidRDefault="00CC2D83" w:rsidP="00D92E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4B741C" w:rsidRPr="004B741C">
        <w:rPr>
          <w:rFonts w:ascii="Times New Roman" w:hAnsi="Times New Roman" w:cs="Times New Roman"/>
          <w:sz w:val="28"/>
          <w:szCs w:val="28"/>
        </w:rPr>
        <w:t xml:space="preserve"> </w:t>
      </w:r>
      <w:r w:rsidR="00315BC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2611D">
        <w:rPr>
          <w:rFonts w:ascii="Times New Roman" w:hAnsi="Times New Roman" w:cs="Times New Roman"/>
          <w:sz w:val="28"/>
          <w:szCs w:val="28"/>
        </w:rPr>
        <w:t xml:space="preserve">Перейти на особый режим функционирования, предполагающий: в </w:t>
      </w:r>
      <w:r w:rsidR="001E7EBC">
        <w:rPr>
          <w:rFonts w:ascii="Times New Roman" w:hAnsi="Times New Roman" w:cs="Times New Roman"/>
          <w:sz w:val="28"/>
          <w:szCs w:val="28"/>
        </w:rPr>
        <w:t>вегетационный период обеспечить</w:t>
      </w:r>
      <w:r w:rsidRPr="0022611D">
        <w:rPr>
          <w:rFonts w:ascii="Times New Roman" w:hAnsi="Times New Roman" w:cs="Times New Roman"/>
          <w:sz w:val="28"/>
          <w:szCs w:val="28"/>
        </w:rPr>
        <w:t xml:space="preserve">  дежурство из числа должностных лиц на рабочих местах; сбор оперативной информации о</w:t>
      </w:r>
      <w:r w:rsidR="001E7EBC">
        <w:rPr>
          <w:rFonts w:ascii="Times New Roman" w:hAnsi="Times New Roman" w:cs="Times New Roman"/>
          <w:sz w:val="28"/>
          <w:szCs w:val="28"/>
        </w:rPr>
        <w:t>б</w:t>
      </w:r>
      <w:r w:rsidRPr="0022611D">
        <w:rPr>
          <w:rFonts w:ascii="Times New Roman" w:hAnsi="Times New Roman" w:cs="Times New Roman"/>
          <w:sz w:val="28"/>
          <w:szCs w:val="28"/>
        </w:rPr>
        <w:t xml:space="preserve"> обстановке на территории в сфере ведения; принятие оперативных управленческих решений по координации деятельности, привлечению дополнительных сил и средств на кормозаготовительные  работы, организацию взаимодействия с руководителями сельхозпредприятии и главами КФХ Татарского района  </w:t>
      </w:r>
      <w:r w:rsidRPr="00CC2D83">
        <w:rPr>
          <w:rFonts w:ascii="Times New Roman" w:hAnsi="Times New Roman" w:cs="Times New Roman"/>
          <w:sz w:val="28"/>
          <w:szCs w:val="28"/>
        </w:rPr>
        <w:t>Новосибирской области.</w:t>
      </w:r>
      <w:proofErr w:type="gramEnd"/>
    </w:p>
    <w:p w:rsidR="00893E84" w:rsidRPr="0022611D" w:rsidRDefault="00893E84" w:rsidP="00D92E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</w:t>
      </w:r>
      <w:r w:rsidR="00315BC1">
        <w:rPr>
          <w:rFonts w:ascii="Times New Roman" w:hAnsi="Times New Roman" w:cs="Times New Roman"/>
          <w:sz w:val="28"/>
          <w:szCs w:val="28"/>
        </w:rPr>
        <w:t xml:space="preserve">  </w:t>
      </w:r>
      <w:r w:rsidRPr="0022611D">
        <w:rPr>
          <w:rFonts w:ascii="Times New Roman" w:hAnsi="Times New Roman" w:cs="Times New Roman"/>
          <w:sz w:val="28"/>
          <w:szCs w:val="28"/>
        </w:rPr>
        <w:t>Принять исчерпывающие меры по эффективному использованию сельскохозяйственной техники, выполнению требований агротехники по уходу за посевами.</w:t>
      </w:r>
    </w:p>
    <w:p w:rsidR="00893E84" w:rsidRPr="0022611D" w:rsidRDefault="00893E84" w:rsidP="00D92E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</w:t>
      </w:r>
      <w:r w:rsidR="00315BC1">
        <w:rPr>
          <w:rFonts w:ascii="Times New Roman" w:hAnsi="Times New Roman" w:cs="Times New Roman"/>
          <w:sz w:val="28"/>
          <w:szCs w:val="28"/>
        </w:rPr>
        <w:t xml:space="preserve">  </w:t>
      </w:r>
      <w:r w:rsidRPr="0022611D">
        <w:rPr>
          <w:rFonts w:ascii="Times New Roman" w:hAnsi="Times New Roman" w:cs="Times New Roman"/>
          <w:sz w:val="28"/>
          <w:szCs w:val="28"/>
        </w:rPr>
        <w:t>Обеспечить ежедневный мониторинг применения сельскохозяйственной техники сельхозпредприятий. В случае необходимости оперативно принимать решения для её перемещения и использования в целях активизации работ на уходе за сельскохозяйственными культурами.</w:t>
      </w:r>
    </w:p>
    <w:p w:rsidR="00893E84" w:rsidRPr="00D4085A" w:rsidRDefault="004B741C" w:rsidP="00D92E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741C">
        <w:rPr>
          <w:rFonts w:ascii="Times New Roman" w:hAnsi="Times New Roman" w:cs="Times New Roman"/>
          <w:sz w:val="28"/>
          <w:szCs w:val="28"/>
        </w:rPr>
        <w:lastRenderedPageBreak/>
        <w:t xml:space="preserve">3.  </w:t>
      </w:r>
      <w:r w:rsidR="006D264A">
        <w:rPr>
          <w:rFonts w:ascii="Times New Roman" w:hAnsi="Times New Roman" w:cs="Times New Roman"/>
          <w:sz w:val="28"/>
          <w:szCs w:val="28"/>
        </w:rPr>
        <w:t>Начальнику управления сельского хозяйства Тат</w:t>
      </w:r>
      <w:r w:rsidR="00893E84" w:rsidRPr="00D4085A">
        <w:rPr>
          <w:rFonts w:ascii="Times New Roman" w:hAnsi="Times New Roman" w:cs="Times New Roman"/>
          <w:sz w:val="28"/>
          <w:szCs w:val="28"/>
        </w:rPr>
        <w:t xml:space="preserve">арского района </w:t>
      </w:r>
      <w:r w:rsidR="00893E84">
        <w:rPr>
          <w:rFonts w:ascii="Times New Roman" w:hAnsi="Times New Roman" w:cs="Times New Roman"/>
          <w:sz w:val="28"/>
          <w:szCs w:val="28"/>
        </w:rPr>
        <w:t xml:space="preserve"> </w:t>
      </w:r>
      <w:r w:rsidR="00893E84" w:rsidRPr="00D4085A">
        <w:rPr>
          <w:rFonts w:ascii="Times New Roman" w:hAnsi="Times New Roman" w:cs="Times New Roman"/>
          <w:sz w:val="28"/>
          <w:szCs w:val="28"/>
        </w:rPr>
        <w:t>(</w:t>
      </w:r>
      <w:r w:rsidR="006D264A">
        <w:rPr>
          <w:rFonts w:ascii="Times New Roman" w:hAnsi="Times New Roman" w:cs="Times New Roman"/>
          <w:sz w:val="28"/>
          <w:szCs w:val="28"/>
        </w:rPr>
        <w:t>Л</w:t>
      </w:r>
      <w:r w:rsidR="00893E84" w:rsidRPr="00D4085A">
        <w:rPr>
          <w:rFonts w:ascii="Times New Roman" w:hAnsi="Times New Roman" w:cs="Times New Roman"/>
          <w:sz w:val="28"/>
          <w:szCs w:val="28"/>
        </w:rPr>
        <w:t>.</w:t>
      </w:r>
      <w:r w:rsidR="006D264A">
        <w:rPr>
          <w:rFonts w:ascii="Times New Roman" w:hAnsi="Times New Roman" w:cs="Times New Roman"/>
          <w:sz w:val="28"/>
          <w:szCs w:val="28"/>
        </w:rPr>
        <w:t>П</w:t>
      </w:r>
      <w:r w:rsidR="00893E84" w:rsidRPr="00D4085A">
        <w:rPr>
          <w:rFonts w:ascii="Times New Roman" w:hAnsi="Times New Roman" w:cs="Times New Roman"/>
          <w:sz w:val="28"/>
          <w:szCs w:val="28"/>
        </w:rPr>
        <w:t>.</w:t>
      </w:r>
      <w:r w:rsidR="006D264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D264A">
        <w:rPr>
          <w:rFonts w:ascii="Times New Roman" w:hAnsi="Times New Roman" w:cs="Times New Roman"/>
          <w:sz w:val="28"/>
          <w:szCs w:val="28"/>
        </w:rPr>
        <w:t>Ногтевой</w:t>
      </w:r>
      <w:proofErr w:type="gramEnd"/>
      <w:r w:rsidR="00893E84" w:rsidRPr="00D4085A">
        <w:rPr>
          <w:rFonts w:ascii="Times New Roman" w:hAnsi="Times New Roman" w:cs="Times New Roman"/>
          <w:sz w:val="28"/>
          <w:szCs w:val="28"/>
        </w:rPr>
        <w:t>):</w:t>
      </w:r>
    </w:p>
    <w:p w:rsidR="004B741C" w:rsidRPr="004B741C" w:rsidRDefault="00893E84" w:rsidP="00D92E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</w:t>
      </w:r>
      <w:r w:rsidR="00315BC1">
        <w:rPr>
          <w:rFonts w:ascii="Times New Roman" w:hAnsi="Times New Roman" w:cs="Times New Roman"/>
          <w:sz w:val="28"/>
          <w:szCs w:val="28"/>
        </w:rPr>
        <w:t xml:space="preserve">  </w:t>
      </w:r>
      <w:r w:rsidRPr="00D4085A">
        <w:rPr>
          <w:rFonts w:ascii="Times New Roman" w:hAnsi="Times New Roman" w:cs="Times New Roman"/>
          <w:sz w:val="28"/>
          <w:szCs w:val="28"/>
        </w:rPr>
        <w:t xml:space="preserve">Создать рабочую группу по прогнозу </w:t>
      </w:r>
      <w:r>
        <w:rPr>
          <w:rFonts w:ascii="Times New Roman" w:hAnsi="Times New Roman" w:cs="Times New Roman"/>
          <w:sz w:val="28"/>
          <w:szCs w:val="28"/>
        </w:rPr>
        <w:t xml:space="preserve"> гибели урожая и недобора урожая, оценке не </w:t>
      </w:r>
      <w:r w:rsidRPr="00D4085A">
        <w:rPr>
          <w:rFonts w:ascii="Times New Roman" w:hAnsi="Times New Roman" w:cs="Times New Roman"/>
          <w:sz w:val="28"/>
          <w:szCs w:val="28"/>
        </w:rPr>
        <w:t>достижения планового значения показателя результативности на 20</w:t>
      </w:r>
      <w:r w:rsidR="006D264A">
        <w:rPr>
          <w:rFonts w:ascii="Times New Roman" w:hAnsi="Times New Roman" w:cs="Times New Roman"/>
          <w:sz w:val="28"/>
          <w:szCs w:val="28"/>
        </w:rPr>
        <w:t>20</w:t>
      </w:r>
      <w:r w:rsidRPr="00D4085A">
        <w:rPr>
          <w:rFonts w:ascii="Times New Roman" w:hAnsi="Times New Roman" w:cs="Times New Roman"/>
          <w:sz w:val="28"/>
          <w:szCs w:val="28"/>
        </w:rPr>
        <w:t xml:space="preserve"> год, установленного Соглашением о предоставлении субсидий на государственную поддержку сельскохозяйственного производства в Новосибирской обл</w:t>
      </w:r>
      <w:r>
        <w:rPr>
          <w:rFonts w:ascii="Times New Roman" w:hAnsi="Times New Roman" w:cs="Times New Roman"/>
          <w:sz w:val="28"/>
          <w:szCs w:val="28"/>
        </w:rPr>
        <w:t xml:space="preserve">асти, заключенным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сельхозтоваропроизводителями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Татарского района с Министерством сельского хозяйства Новосибирской области.</w:t>
      </w:r>
    </w:p>
    <w:p w:rsidR="00A05866" w:rsidRPr="006E2376" w:rsidRDefault="00A05866" w:rsidP="00D92E9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0F7BA1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тдел</w:t>
      </w:r>
      <w:r w:rsidR="000F7BA1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организационной работы, контроля и связей с общественностью н</w:t>
      </w:r>
      <w:r w:rsidRPr="008100C8">
        <w:rPr>
          <w:rFonts w:ascii="Times New Roman" w:hAnsi="Times New Roman" w:cs="Times New Roman"/>
          <w:sz w:val="28"/>
          <w:szCs w:val="28"/>
        </w:rPr>
        <w:t xml:space="preserve">астоящее </w:t>
      </w:r>
      <w:r w:rsidR="00993BB3">
        <w:rPr>
          <w:rFonts w:ascii="Times New Roman" w:hAnsi="Times New Roman" w:cs="Times New Roman"/>
          <w:sz w:val="28"/>
          <w:szCs w:val="28"/>
        </w:rPr>
        <w:t>постановление</w:t>
      </w:r>
      <w:r w:rsidRPr="008100C8">
        <w:rPr>
          <w:rFonts w:ascii="Times New Roman" w:hAnsi="Times New Roman" w:cs="Times New Roman"/>
          <w:sz w:val="28"/>
          <w:szCs w:val="28"/>
        </w:rPr>
        <w:t xml:space="preserve"> опубликовать в Бюллетене органов местного самоуправления Татарского района и разместить на официальном сайте администрации Татарского района.</w:t>
      </w:r>
    </w:p>
    <w:p w:rsidR="00A05866" w:rsidRPr="006E2376" w:rsidRDefault="00A05866" w:rsidP="00D92E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570488">
        <w:rPr>
          <w:rFonts w:ascii="Times New Roman" w:hAnsi="Times New Roman" w:cs="Times New Roman"/>
          <w:sz w:val="28"/>
          <w:szCs w:val="28"/>
        </w:rPr>
        <w:t xml:space="preserve"> </w:t>
      </w:r>
      <w:r w:rsidR="00315BC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0586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05866"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 w:rsidR="00993BB3">
        <w:rPr>
          <w:rFonts w:ascii="Times New Roman" w:hAnsi="Times New Roman" w:cs="Times New Roman"/>
          <w:sz w:val="28"/>
          <w:szCs w:val="28"/>
        </w:rPr>
        <w:t>постановления</w:t>
      </w:r>
      <w:r w:rsidRPr="00A05866">
        <w:rPr>
          <w:rFonts w:ascii="Times New Roman" w:hAnsi="Times New Roman" w:cs="Times New Roman"/>
          <w:sz w:val="28"/>
          <w:szCs w:val="28"/>
        </w:rPr>
        <w:t xml:space="preserve"> возложить на </w:t>
      </w:r>
      <w:r w:rsidR="001B055F">
        <w:rPr>
          <w:rFonts w:ascii="Times New Roman" w:hAnsi="Times New Roman" w:cs="Times New Roman"/>
          <w:sz w:val="28"/>
          <w:szCs w:val="28"/>
        </w:rPr>
        <w:t xml:space="preserve">первого </w:t>
      </w:r>
      <w:r w:rsidRPr="00A05866">
        <w:rPr>
          <w:rFonts w:ascii="Times New Roman" w:hAnsi="Times New Roman" w:cs="Times New Roman"/>
          <w:sz w:val="28"/>
          <w:szCs w:val="28"/>
        </w:rPr>
        <w:t xml:space="preserve">заместителя главы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 В.</w:t>
      </w:r>
      <w:r w:rsidR="001E7EBC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1E7EBC">
        <w:rPr>
          <w:rFonts w:ascii="Times New Roman" w:hAnsi="Times New Roman" w:cs="Times New Roman"/>
          <w:sz w:val="28"/>
          <w:szCs w:val="28"/>
        </w:rPr>
        <w:t>Носкова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05866" w:rsidRDefault="00A05866" w:rsidP="00D92E9B">
      <w:pPr>
        <w:tabs>
          <w:tab w:val="left" w:pos="5640"/>
          <w:tab w:val="right" w:pos="9638"/>
        </w:tabs>
        <w:spacing w:after="0" w:line="240" w:lineRule="auto"/>
        <w:jc w:val="both"/>
        <w:rPr>
          <w:noProof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A05866" w:rsidRDefault="00A05866" w:rsidP="00D92E9B">
      <w:pPr>
        <w:tabs>
          <w:tab w:val="left" w:pos="5640"/>
          <w:tab w:val="right" w:pos="9638"/>
        </w:tabs>
        <w:spacing w:after="0" w:line="240" w:lineRule="auto"/>
        <w:jc w:val="both"/>
        <w:rPr>
          <w:noProof/>
        </w:rPr>
      </w:pPr>
    </w:p>
    <w:p w:rsidR="00A05866" w:rsidRDefault="00A05866" w:rsidP="00A05866">
      <w:pPr>
        <w:tabs>
          <w:tab w:val="left" w:pos="5640"/>
          <w:tab w:val="right" w:pos="9638"/>
        </w:tabs>
        <w:spacing w:after="0" w:line="240" w:lineRule="auto"/>
        <w:rPr>
          <w:noProof/>
        </w:rPr>
      </w:pPr>
    </w:p>
    <w:p w:rsidR="001E7EBC" w:rsidRDefault="001E7EBC" w:rsidP="001E7EBC">
      <w:pPr>
        <w:tabs>
          <w:tab w:val="left" w:pos="5640"/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5866" w:rsidRDefault="001E7EBC" w:rsidP="001E7EBC">
      <w:pPr>
        <w:tabs>
          <w:tab w:val="left" w:pos="5640"/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Татарского района       </w:t>
      </w:r>
      <w:r w:rsidR="00620D9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Ю. М. Вязов</w:t>
      </w:r>
    </w:p>
    <w:p w:rsidR="00A05866" w:rsidRDefault="00A05866" w:rsidP="00A05866">
      <w:pPr>
        <w:tabs>
          <w:tab w:val="left" w:pos="5640"/>
          <w:tab w:val="right" w:pos="9638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05866" w:rsidRPr="00D61A54" w:rsidRDefault="00A05866" w:rsidP="00893E8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05866" w:rsidRPr="00D61A54" w:rsidRDefault="00A05866" w:rsidP="00A058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5866" w:rsidRPr="00A05866" w:rsidRDefault="00A05866" w:rsidP="00A05866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3452C" w:rsidRPr="00A43481" w:rsidRDefault="0073452C" w:rsidP="00A43481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2530EE" w:rsidRDefault="002530EE" w:rsidP="002530EE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F3198" w:rsidRDefault="002530EE" w:rsidP="002530EE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</w:p>
    <w:p w:rsidR="00CB45AA" w:rsidRPr="00776198" w:rsidRDefault="00CB45AA" w:rsidP="00CB45A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F04835" w:rsidRPr="008620DE" w:rsidRDefault="00F04835" w:rsidP="00F0483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530EE" w:rsidRDefault="002530EE" w:rsidP="00F04835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BB0730" w:rsidRDefault="00BB0730" w:rsidP="00F04835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1322A5" w:rsidRDefault="001322A5" w:rsidP="00025E8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1322A5" w:rsidRDefault="001322A5" w:rsidP="00025E8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1322A5" w:rsidRDefault="001322A5" w:rsidP="00025E8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1322A5" w:rsidRDefault="001322A5" w:rsidP="00025E86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1322A5" w:rsidRDefault="001322A5" w:rsidP="00025E86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1322A5" w:rsidSect="00620D9C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D3D33"/>
    <w:multiLevelType w:val="hybridMultilevel"/>
    <w:tmpl w:val="9962AB68"/>
    <w:lvl w:ilvl="0" w:tplc="60EE181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12870EA"/>
    <w:multiLevelType w:val="multilevel"/>
    <w:tmpl w:val="9C3AD624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decimal"/>
      <w:isLgl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6" w:hanging="2160"/>
      </w:pPr>
      <w:rPr>
        <w:rFonts w:hint="default"/>
      </w:rPr>
    </w:lvl>
  </w:abstractNum>
  <w:abstractNum w:abstractNumId="2">
    <w:nsid w:val="13A71D00"/>
    <w:multiLevelType w:val="hybridMultilevel"/>
    <w:tmpl w:val="1B0059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D97583"/>
    <w:multiLevelType w:val="hybridMultilevel"/>
    <w:tmpl w:val="CF882E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11189D"/>
    <w:multiLevelType w:val="multilevel"/>
    <w:tmpl w:val="5CA0DDEA"/>
    <w:lvl w:ilvl="0">
      <w:start w:val="1"/>
      <w:numFmt w:val="decimal"/>
      <w:lvlText w:val="%1."/>
      <w:lvlJc w:val="left"/>
      <w:pPr>
        <w:ind w:left="1245" w:hanging="360"/>
      </w:pPr>
    </w:lvl>
    <w:lvl w:ilvl="1">
      <w:start w:val="1"/>
      <w:numFmt w:val="decimal"/>
      <w:isLgl/>
      <w:lvlText w:val="%1.%2."/>
      <w:lvlJc w:val="left"/>
      <w:pPr>
        <w:ind w:left="124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5" w:hanging="1800"/>
      </w:pPr>
      <w:rPr>
        <w:rFonts w:hint="default"/>
      </w:rPr>
    </w:lvl>
  </w:abstractNum>
  <w:abstractNum w:abstractNumId="5">
    <w:nsid w:val="5298493F"/>
    <w:multiLevelType w:val="hybridMultilevel"/>
    <w:tmpl w:val="94DA02B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62547A9D"/>
    <w:multiLevelType w:val="hybridMultilevel"/>
    <w:tmpl w:val="83722B24"/>
    <w:lvl w:ilvl="0" w:tplc="A5C4C1A6">
      <w:start w:val="1"/>
      <w:numFmt w:val="decimal"/>
      <w:lvlText w:val="%1."/>
      <w:lvlJc w:val="left"/>
      <w:pPr>
        <w:tabs>
          <w:tab w:val="num" w:pos="525"/>
        </w:tabs>
        <w:ind w:left="5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45"/>
        </w:tabs>
        <w:ind w:left="12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65"/>
        </w:tabs>
        <w:ind w:left="19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85"/>
        </w:tabs>
        <w:ind w:left="26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05"/>
        </w:tabs>
        <w:ind w:left="34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25"/>
        </w:tabs>
        <w:ind w:left="41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45"/>
        </w:tabs>
        <w:ind w:left="48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65"/>
        </w:tabs>
        <w:ind w:left="55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85"/>
        </w:tabs>
        <w:ind w:left="6285" w:hanging="180"/>
      </w:pPr>
    </w:lvl>
  </w:abstractNum>
  <w:abstractNum w:abstractNumId="7">
    <w:nsid w:val="64210032"/>
    <w:multiLevelType w:val="multilevel"/>
    <w:tmpl w:val="0419001F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4" w:hanging="432"/>
      </w:pPr>
    </w:lvl>
    <w:lvl w:ilvl="2">
      <w:start w:val="1"/>
      <w:numFmt w:val="decimal"/>
      <w:lvlText w:val="%1.%2.%3."/>
      <w:lvlJc w:val="left"/>
      <w:pPr>
        <w:ind w:left="1366" w:hanging="504"/>
      </w:pPr>
    </w:lvl>
    <w:lvl w:ilvl="3">
      <w:start w:val="1"/>
      <w:numFmt w:val="decimal"/>
      <w:lvlText w:val="%1.%2.%3.%4."/>
      <w:lvlJc w:val="left"/>
      <w:pPr>
        <w:ind w:left="1870" w:hanging="648"/>
      </w:p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8">
    <w:nsid w:val="64AC6C8A"/>
    <w:multiLevelType w:val="hybridMultilevel"/>
    <w:tmpl w:val="94C022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5"/>
  </w:num>
  <w:num w:numId="5">
    <w:abstractNumId w:val="2"/>
  </w:num>
  <w:num w:numId="6">
    <w:abstractNumId w:val="0"/>
  </w:num>
  <w:num w:numId="7">
    <w:abstractNumId w:val="7"/>
  </w:num>
  <w:num w:numId="8">
    <w:abstractNumId w:val="3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F04835"/>
    <w:rsid w:val="00012E28"/>
    <w:rsid w:val="00025E86"/>
    <w:rsid w:val="0003023C"/>
    <w:rsid w:val="00030BDE"/>
    <w:rsid w:val="00032EC6"/>
    <w:rsid w:val="0004638A"/>
    <w:rsid w:val="000519D3"/>
    <w:rsid w:val="00053279"/>
    <w:rsid w:val="00065E10"/>
    <w:rsid w:val="000709E1"/>
    <w:rsid w:val="00097B4E"/>
    <w:rsid w:val="000A1DD6"/>
    <w:rsid w:val="000C451B"/>
    <w:rsid w:val="000D169B"/>
    <w:rsid w:val="000D658F"/>
    <w:rsid w:val="000F7127"/>
    <w:rsid w:val="000F7BA1"/>
    <w:rsid w:val="00103993"/>
    <w:rsid w:val="00122661"/>
    <w:rsid w:val="00127374"/>
    <w:rsid w:val="001322A5"/>
    <w:rsid w:val="001405BE"/>
    <w:rsid w:val="00157BE7"/>
    <w:rsid w:val="00165701"/>
    <w:rsid w:val="00172BB7"/>
    <w:rsid w:val="00191200"/>
    <w:rsid w:val="00196D80"/>
    <w:rsid w:val="001A1364"/>
    <w:rsid w:val="001B055F"/>
    <w:rsid w:val="001B317B"/>
    <w:rsid w:val="001C250A"/>
    <w:rsid w:val="001E2D0F"/>
    <w:rsid w:val="001E7EBC"/>
    <w:rsid w:val="00200CA6"/>
    <w:rsid w:val="00205CEE"/>
    <w:rsid w:val="00214DA1"/>
    <w:rsid w:val="00216B61"/>
    <w:rsid w:val="00220AEE"/>
    <w:rsid w:val="002231C8"/>
    <w:rsid w:val="00226A6B"/>
    <w:rsid w:val="00227248"/>
    <w:rsid w:val="00232030"/>
    <w:rsid w:val="00237445"/>
    <w:rsid w:val="00245575"/>
    <w:rsid w:val="002530EE"/>
    <w:rsid w:val="00264E88"/>
    <w:rsid w:val="00295ADF"/>
    <w:rsid w:val="002B1C02"/>
    <w:rsid w:val="002B4F81"/>
    <w:rsid w:val="002C01A6"/>
    <w:rsid w:val="002C5FAD"/>
    <w:rsid w:val="002D1F29"/>
    <w:rsid w:val="002D7DB8"/>
    <w:rsid w:val="002E3C80"/>
    <w:rsid w:val="002F3CEE"/>
    <w:rsid w:val="0030029A"/>
    <w:rsid w:val="00303A87"/>
    <w:rsid w:val="00305A72"/>
    <w:rsid w:val="00315BC1"/>
    <w:rsid w:val="00332DEC"/>
    <w:rsid w:val="00345168"/>
    <w:rsid w:val="00345EC9"/>
    <w:rsid w:val="003468EB"/>
    <w:rsid w:val="00351B58"/>
    <w:rsid w:val="00356BB9"/>
    <w:rsid w:val="00360E84"/>
    <w:rsid w:val="00363334"/>
    <w:rsid w:val="00364551"/>
    <w:rsid w:val="003847C5"/>
    <w:rsid w:val="00387A6A"/>
    <w:rsid w:val="0039027E"/>
    <w:rsid w:val="00395258"/>
    <w:rsid w:val="003A29C4"/>
    <w:rsid w:val="003C51CA"/>
    <w:rsid w:val="003C660E"/>
    <w:rsid w:val="003E1330"/>
    <w:rsid w:val="003E3288"/>
    <w:rsid w:val="003E348A"/>
    <w:rsid w:val="003E74CB"/>
    <w:rsid w:val="004072B3"/>
    <w:rsid w:val="00413FCB"/>
    <w:rsid w:val="004149CF"/>
    <w:rsid w:val="0041591B"/>
    <w:rsid w:val="004473AA"/>
    <w:rsid w:val="004568B9"/>
    <w:rsid w:val="00484067"/>
    <w:rsid w:val="0049134B"/>
    <w:rsid w:val="00493375"/>
    <w:rsid w:val="004A04AF"/>
    <w:rsid w:val="004B5012"/>
    <w:rsid w:val="004B741C"/>
    <w:rsid w:val="004C16EE"/>
    <w:rsid w:val="004D7FCA"/>
    <w:rsid w:val="004E4D0D"/>
    <w:rsid w:val="00502C8D"/>
    <w:rsid w:val="005049BC"/>
    <w:rsid w:val="005107C7"/>
    <w:rsid w:val="00512182"/>
    <w:rsid w:val="00512AF3"/>
    <w:rsid w:val="0051559E"/>
    <w:rsid w:val="005241D6"/>
    <w:rsid w:val="005252D9"/>
    <w:rsid w:val="005404FB"/>
    <w:rsid w:val="00540D19"/>
    <w:rsid w:val="005411B2"/>
    <w:rsid w:val="0054758D"/>
    <w:rsid w:val="0056122E"/>
    <w:rsid w:val="005637C8"/>
    <w:rsid w:val="00570488"/>
    <w:rsid w:val="00572F20"/>
    <w:rsid w:val="0057493F"/>
    <w:rsid w:val="0057789E"/>
    <w:rsid w:val="00580AFA"/>
    <w:rsid w:val="00580B24"/>
    <w:rsid w:val="0059638A"/>
    <w:rsid w:val="005A7131"/>
    <w:rsid w:val="005B1859"/>
    <w:rsid w:val="005B1AE4"/>
    <w:rsid w:val="005B512C"/>
    <w:rsid w:val="005C5C8D"/>
    <w:rsid w:val="005D27C7"/>
    <w:rsid w:val="005D60DC"/>
    <w:rsid w:val="005E77F9"/>
    <w:rsid w:val="005F16BC"/>
    <w:rsid w:val="0062038C"/>
    <w:rsid w:val="00620D9C"/>
    <w:rsid w:val="00621C85"/>
    <w:rsid w:val="00635220"/>
    <w:rsid w:val="00636A89"/>
    <w:rsid w:val="006372EC"/>
    <w:rsid w:val="00642426"/>
    <w:rsid w:val="0064754A"/>
    <w:rsid w:val="00654027"/>
    <w:rsid w:val="00662800"/>
    <w:rsid w:val="006744FB"/>
    <w:rsid w:val="00685039"/>
    <w:rsid w:val="006961AD"/>
    <w:rsid w:val="0069720A"/>
    <w:rsid w:val="006A4DBD"/>
    <w:rsid w:val="006A77C4"/>
    <w:rsid w:val="006B2F8D"/>
    <w:rsid w:val="006C4AE1"/>
    <w:rsid w:val="006D264A"/>
    <w:rsid w:val="006E162B"/>
    <w:rsid w:val="006F01E7"/>
    <w:rsid w:val="006F573F"/>
    <w:rsid w:val="007002CC"/>
    <w:rsid w:val="00710AE6"/>
    <w:rsid w:val="007224C5"/>
    <w:rsid w:val="0073452C"/>
    <w:rsid w:val="00755465"/>
    <w:rsid w:val="00761D89"/>
    <w:rsid w:val="0076494E"/>
    <w:rsid w:val="00776198"/>
    <w:rsid w:val="00794EDA"/>
    <w:rsid w:val="007A6663"/>
    <w:rsid w:val="007B3349"/>
    <w:rsid w:val="007C02D2"/>
    <w:rsid w:val="007C1E45"/>
    <w:rsid w:val="007C6F04"/>
    <w:rsid w:val="007D7CCF"/>
    <w:rsid w:val="0080231B"/>
    <w:rsid w:val="00844702"/>
    <w:rsid w:val="008452B3"/>
    <w:rsid w:val="00850148"/>
    <w:rsid w:val="00852705"/>
    <w:rsid w:val="00852B8C"/>
    <w:rsid w:val="00870A4E"/>
    <w:rsid w:val="0087463E"/>
    <w:rsid w:val="00886AE0"/>
    <w:rsid w:val="008872D7"/>
    <w:rsid w:val="00893E84"/>
    <w:rsid w:val="008956CD"/>
    <w:rsid w:val="008B3542"/>
    <w:rsid w:val="008B45D5"/>
    <w:rsid w:val="008B6E68"/>
    <w:rsid w:val="008B7D9D"/>
    <w:rsid w:val="008C4970"/>
    <w:rsid w:val="008C4EDD"/>
    <w:rsid w:val="008D1BAF"/>
    <w:rsid w:val="008D7044"/>
    <w:rsid w:val="008E3F3D"/>
    <w:rsid w:val="008F211A"/>
    <w:rsid w:val="008F2DB9"/>
    <w:rsid w:val="008F41B6"/>
    <w:rsid w:val="00903F53"/>
    <w:rsid w:val="009054CF"/>
    <w:rsid w:val="0090632D"/>
    <w:rsid w:val="00910AD7"/>
    <w:rsid w:val="00931F7E"/>
    <w:rsid w:val="00940264"/>
    <w:rsid w:val="00956107"/>
    <w:rsid w:val="009806EC"/>
    <w:rsid w:val="00993BB3"/>
    <w:rsid w:val="009B105C"/>
    <w:rsid w:val="009D3568"/>
    <w:rsid w:val="009F0623"/>
    <w:rsid w:val="009F091B"/>
    <w:rsid w:val="00A00D64"/>
    <w:rsid w:val="00A03AA5"/>
    <w:rsid w:val="00A05866"/>
    <w:rsid w:val="00A2777C"/>
    <w:rsid w:val="00A34FA9"/>
    <w:rsid w:val="00A35C7E"/>
    <w:rsid w:val="00A419C1"/>
    <w:rsid w:val="00A43481"/>
    <w:rsid w:val="00A45A99"/>
    <w:rsid w:val="00A46270"/>
    <w:rsid w:val="00A6757E"/>
    <w:rsid w:val="00A77A27"/>
    <w:rsid w:val="00A77A2F"/>
    <w:rsid w:val="00A85F4A"/>
    <w:rsid w:val="00A9139D"/>
    <w:rsid w:val="00A929CE"/>
    <w:rsid w:val="00AC2DBD"/>
    <w:rsid w:val="00AC58AB"/>
    <w:rsid w:val="00AD443E"/>
    <w:rsid w:val="00AD61A8"/>
    <w:rsid w:val="00AE39B8"/>
    <w:rsid w:val="00AE637E"/>
    <w:rsid w:val="00AF0CF5"/>
    <w:rsid w:val="00AF2E8C"/>
    <w:rsid w:val="00AF448A"/>
    <w:rsid w:val="00B6075B"/>
    <w:rsid w:val="00B71FBF"/>
    <w:rsid w:val="00B72604"/>
    <w:rsid w:val="00B73375"/>
    <w:rsid w:val="00B8278B"/>
    <w:rsid w:val="00B9462D"/>
    <w:rsid w:val="00B97F76"/>
    <w:rsid w:val="00BA7BD1"/>
    <w:rsid w:val="00BB0730"/>
    <w:rsid w:val="00BB4D96"/>
    <w:rsid w:val="00BD562E"/>
    <w:rsid w:val="00BD5F7B"/>
    <w:rsid w:val="00BE77AF"/>
    <w:rsid w:val="00BF3198"/>
    <w:rsid w:val="00C005AF"/>
    <w:rsid w:val="00C01B3B"/>
    <w:rsid w:val="00C07B17"/>
    <w:rsid w:val="00C15032"/>
    <w:rsid w:val="00C208EC"/>
    <w:rsid w:val="00C2697E"/>
    <w:rsid w:val="00C33AAF"/>
    <w:rsid w:val="00C42EFE"/>
    <w:rsid w:val="00C51AEF"/>
    <w:rsid w:val="00C56974"/>
    <w:rsid w:val="00C71CF9"/>
    <w:rsid w:val="00C834B5"/>
    <w:rsid w:val="00C87850"/>
    <w:rsid w:val="00C947A0"/>
    <w:rsid w:val="00CA5F52"/>
    <w:rsid w:val="00CB45AA"/>
    <w:rsid w:val="00CB64D0"/>
    <w:rsid w:val="00CC0785"/>
    <w:rsid w:val="00CC2D83"/>
    <w:rsid w:val="00CF6062"/>
    <w:rsid w:val="00D07603"/>
    <w:rsid w:val="00D102D1"/>
    <w:rsid w:val="00D177B0"/>
    <w:rsid w:val="00D17E5A"/>
    <w:rsid w:val="00D21962"/>
    <w:rsid w:val="00D219FB"/>
    <w:rsid w:val="00D4374A"/>
    <w:rsid w:val="00D45226"/>
    <w:rsid w:val="00D7175B"/>
    <w:rsid w:val="00D72C92"/>
    <w:rsid w:val="00D77168"/>
    <w:rsid w:val="00D928EE"/>
    <w:rsid w:val="00D92E9B"/>
    <w:rsid w:val="00D95228"/>
    <w:rsid w:val="00DC0F9E"/>
    <w:rsid w:val="00DC150E"/>
    <w:rsid w:val="00DD66C1"/>
    <w:rsid w:val="00DE47E9"/>
    <w:rsid w:val="00DF14E0"/>
    <w:rsid w:val="00E039CF"/>
    <w:rsid w:val="00E058C1"/>
    <w:rsid w:val="00E063DD"/>
    <w:rsid w:val="00E24713"/>
    <w:rsid w:val="00E31B06"/>
    <w:rsid w:val="00E33F1F"/>
    <w:rsid w:val="00E374E0"/>
    <w:rsid w:val="00E4017C"/>
    <w:rsid w:val="00E57F2B"/>
    <w:rsid w:val="00E74581"/>
    <w:rsid w:val="00E857D3"/>
    <w:rsid w:val="00E92E4D"/>
    <w:rsid w:val="00E95B15"/>
    <w:rsid w:val="00E95D1C"/>
    <w:rsid w:val="00E966BA"/>
    <w:rsid w:val="00EA70D1"/>
    <w:rsid w:val="00EB1866"/>
    <w:rsid w:val="00EC58F0"/>
    <w:rsid w:val="00EC64C2"/>
    <w:rsid w:val="00F028AD"/>
    <w:rsid w:val="00F04835"/>
    <w:rsid w:val="00F0557C"/>
    <w:rsid w:val="00F06178"/>
    <w:rsid w:val="00F06D3B"/>
    <w:rsid w:val="00F22E47"/>
    <w:rsid w:val="00F31F30"/>
    <w:rsid w:val="00F4251D"/>
    <w:rsid w:val="00F6440C"/>
    <w:rsid w:val="00F72409"/>
    <w:rsid w:val="00F73C1C"/>
    <w:rsid w:val="00F77858"/>
    <w:rsid w:val="00F8586C"/>
    <w:rsid w:val="00F92EC1"/>
    <w:rsid w:val="00FA7D06"/>
    <w:rsid w:val="00FB1859"/>
    <w:rsid w:val="00FC3218"/>
    <w:rsid w:val="00FE0213"/>
    <w:rsid w:val="00FE4C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83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E374E0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483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048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4835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E374E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6">
    <w:name w:val="Основной текст_"/>
    <w:basedOn w:val="a0"/>
    <w:link w:val="6"/>
    <w:rsid w:val="00A05866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6">
    <w:name w:val="Основной текст6"/>
    <w:basedOn w:val="a"/>
    <w:link w:val="a6"/>
    <w:rsid w:val="00A05866"/>
    <w:pPr>
      <w:shd w:val="clear" w:color="auto" w:fill="FFFFFF"/>
      <w:spacing w:before="240" w:after="420" w:line="0" w:lineRule="atLeast"/>
      <w:ind w:hanging="520"/>
    </w:pPr>
    <w:rPr>
      <w:rFonts w:ascii="Times New Roman" w:eastAsia="Times New Roman" w:hAnsi="Times New Roman" w:cs="Times New Roman"/>
      <w:spacing w:val="10"/>
      <w:sz w:val="25"/>
      <w:szCs w:val="25"/>
      <w:lang w:eastAsia="en-US"/>
    </w:rPr>
  </w:style>
  <w:style w:type="paragraph" w:customStyle="1" w:styleId="ConsPlusNormal">
    <w:name w:val="ConsPlusNormal"/>
    <w:rsid w:val="00A0586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1A38FB-050C-4F9A-BFF5-3C1E5BF42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3345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</cp:lastModifiedBy>
  <cp:revision>4</cp:revision>
  <cp:lastPrinted>2020-06-26T03:02:00Z</cp:lastPrinted>
  <dcterms:created xsi:type="dcterms:W3CDTF">2020-06-26T06:04:00Z</dcterms:created>
  <dcterms:modified xsi:type="dcterms:W3CDTF">2020-06-26T08:31:00Z</dcterms:modified>
</cp:coreProperties>
</file>